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F2" w:rsidRPr="00837288" w:rsidRDefault="00325EF2" w:rsidP="00325EF2">
      <w:pPr>
        <w:pStyle w:val="Style28"/>
        <w:widowControl/>
        <w:spacing w:before="24"/>
        <w:jc w:val="center"/>
        <w:rPr>
          <w:rStyle w:val="FontStyle135"/>
          <w:rFonts w:asciiTheme="majorHAnsi" w:hAnsiTheme="majorHAnsi"/>
          <w:i/>
          <w:color w:val="943634" w:themeColor="accent2" w:themeShade="BF"/>
          <w:sz w:val="44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37288">
        <w:rPr>
          <w:rStyle w:val="FontStyle135"/>
          <w:rFonts w:asciiTheme="majorHAnsi" w:hAnsiTheme="majorHAnsi"/>
          <w:i/>
          <w:color w:val="943634" w:themeColor="accent2" w:themeShade="BF"/>
          <w:sz w:val="44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Учимся произносить звуки</w:t>
      </w:r>
    </w:p>
    <w:p w:rsidR="00325EF2" w:rsidRPr="004D0D47" w:rsidRDefault="00325EF2" w:rsidP="00325EF2">
      <w:pPr>
        <w:pStyle w:val="Style12"/>
        <w:widowControl/>
        <w:spacing w:before="211" w:line="278" w:lineRule="exact"/>
        <w:ind w:firstLine="394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У некоторых детей всё-таки могут быть нарушения звукопроизношения, чаще всего это касается шипящих, свистящих, звуков «Р» и «Л», иногда недостаточно чётко произносятся слова, особенно если ребёнок говорит слишком быстро. Так как произношение звуков и их различение на слух тесно связаны, занимаясь одним, нельзя упускать из виду и второе.</w:t>
      </w:r>
    </w:p>
    <w:p w:rsidR="00325EF2" w:rsidRPr="004D0D47" w:rsidRDefault="00325EF2" w:rsidP="00325EF2">
      <w:pPr>
        <w:pStyle w:val="Style12"/>
        <w:widowControl/>
        <w:spacing w:line="278" w:lineRule="exact"/>
        <w:ind w:firstLine="389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Для того чтобы звуки речи произн</w:t>
      </w:r>
      <w:bookmarkStart w:id="0" w:name="_GoBack"/>
      <w:bookmarkEnd w:id="0"/>
      <w:r w:rsidRPr="004D0D47">
        <w:rPr>
          <w:rStyle w:val="FontStyle127"/>
          <w:rFonts w:asciiTheme="majorHAnsi" w:hAnsiTheme="majorHAnsi"/>
          <w:i/>
          <w:sz w:val="24"/>
          <w:szCs w:val="28"/>
        </w:rPr>
        <w:t>осились правильно, а речь была чёткой, разборчивой, ясной, все подвижные органы произношения (артикуляции) должны быть достаточно активными, все движения губ, языка, нижней челюсти, мягкого нёба — точными и свободными. Полезно проводить с ребёнком специальную гимнастику, включающую понятные и доступные детским возможностям упражнения, их ребёнок обычно выполняет с удовольствием.</w:t>
      </w:r>
    </w:p>
    <w:p w:rsidR="00325EF2" w:rsidRPr="004D0D47" w:rsidRDefault="00325EF2" w:rsidP="00325EF2">
      <w:pPr>
        <w:pStyle w:val="Style12"/>
        <w:widowControl/>
        <w:spacing w:line="278" w:lineRule="exact"/>
        <w:ind w:firstLine="394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 xml:space="preserve">Такая знакомая всем и несложная процедура, как </w:t>
      </w:r>
      <w:proofErr w:type="spellStart"/>
      <w:r w:rsidRPr="004D0D47">
        <w:rPr>
          <w:rStyle w:val="FontStyle127"/>
          <w:rFonts w:asciiTheme="majorHAnsi" w:hAnsiTheme="majorHAnsi"/>
          <w:i/>
          <w:sz w:val="24"/>
          <w:szCs w:val="28"/>
        </w:rPr>
        <w:t>вылизывание</w:t>
      </w:r>
      <w:proofErr w:type="spellEnd"/>
      <w:r w:rsidRPr="004D0D47">
        <w:rPr>
          <w:rStyle w:val="FontStyle127"/>
          <w:rFonts w:asciiTheme="majorHAnsi" w:hAnsiTheme="majorHAnsi"/>
          <w:i/>
          <w:sz w:val="24"/>
          <w:szCs w:val="28"/>
        </w:rPr>
        <w:t xml:space="preserve"> ложки, очень полезна для развития подвижности языка, выработки точности движений кончика языка. </w:t>
      </w:r>
      <w:proofErr w:type="gramStart"/>
      <w:r w:rsidRPr="004D0D47">
        <w:rPr>
          <w:rStyle w:val="FontStyle127"/>
          <w:rFonts w:asciiTheme="majorHAnsi" w:hAnsiTheme="majorHAnsi"/>
          <w:i/>
          <w:sz w:val="24"/>
          <w:szCs w:val="28"/>
        </w:rPr>
        <w:t>Давайте ребёнку вылизывать ложку — сначала, например, в течение месяца — столовую, затем — десертную, затем — чайную.</w:t>
      </w:r>
      <w:proofErr w:type="gramEnd"/>
      <w:r w:rsidRPr="004D0D47">
        <w:rPr>
          <w:rStyle w:val="FontStyle127"/>
          <w:rFonts w:asciiTheme="majorHAnsi" w:hAnsiTheme="majorHAnsi"/>
          <w:i/>
          <w:sz w:val="24"/>
          <w:szCs w:val="28"/>
        </w:rPr>
        <w:t xml:space="preserve"> Снятие кончиком языка капельки с ложки также принесёт много пользы, но при этом не нужно вертеть головой и вытягивать шею — активно двигаться должен только язык. Положите на губки ребёнка немного крошек печенья или крупинок сахара и предложите слизывать кончиком языка, рот в это время остаётся полуоткрытым. Можно сплёвывать с губ ниточку, стараясь с помощью языка стряхнуть её. Прилепите к твёрдому нёбу ребёнка комочек хлебного мякиша или жевательную конфету и попросите отковырнуть </w:t>
      </w:r>
      <w:proofErr w:type="gramStart"/>
      <w:r w:rsidRPr="004D0D47">
        <w:rPr>
          <w:rStyle w:val="FontStyle127"/>
          <w:rFonts w:asciiTheme="majorHAnsi" w:hAnsiTheme="majorHAnsi"/>
          <w:i/>
          <w:sz w:val="24"/>
          <w:szCs w:val="28"/>
        </w:rPr>
        <w:t>налепленное</w:t>
      </w:r>
      <w:proofErr w:type="gramEnd"/>
      <w:r w:rsidRPr="004D0D47">
        <w:rPr>
          <w:rStyle w:val="FontStyle127"/>
          <w:rFonts w:asciiTheme="majorHAnsi" w:hAnsiTheme="majorHAnsi"/>
          <w:i/>
          <w:sz w:val="24"/>
          <w:szCs w:val="28"/>
        </w:rPr>
        <w:t xml:space="preserve"> языком, не закрывая рот. Значительно активизирует губы и язык рассасывание конфеты под губой.</w:t>
      </w:r>
    </w:p>
    <w:p w:rsidR="00325EF2" w:rsidRPr="004D0D47" w:rsidRDefault="00325EF2" w:rsidP="00325EF2">
      <w:pPr>
        <w:pStyle w:val="Style12"/>
        <w:widowControl/>
        <w:spacing w:line="278" w:lineRule="exact"/>
        <w:ind w:firstLine="389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Нужно обязательно объяснить ребёнку, что если говорить, почти не разжимая губ, не двигая губами и языком, то речь будет невнятной, малопонятной для окружающих. Поэтому во время речи надо достаточно широко открывать рот, активно двигать губами и языком. Помочь могут следующие упражнения:</w:t>
      </w:r>
    </w:p>
    <w:p w:rsidR="00325EF2" w:rsidRPr="004D0D47" w:rsidRDefault="00325EF2" w:rsidP="00325EF2">
      <w:pPr>
        <w:pStyle w:val="Style87"/>
        <w:widowControl/>
        <w:tabs>
          <w:tab w:val="left" w:pos="374"/>
        </w:tabs>
        <w:rPr>
          <w:rStyle w:val="FontStyle138"/>
          <w:rFonts w:asciiTheme="majorHAnsi" w:hAnsiTheme="majorHAnsi"/>
          <w:i/>
          <w:szCs w:val="28"/>
        </w:rPr>
      </w:pPr>
    </w:p>
    <w:p w:rsidR="00325EF2" w:rsidRDefault="00325EF2" w:rsidP="00325EF2">
      <w:pPr>
        <w:pStyle w:val="Style87"/>
        <w:widowControl/>
        <w:tabs>
          <w:tab w:val="left" w:pos="374"/>
        </w:tabs>
        <w:spacing w:line="276" w:lineRule="auto"/>
        <w:rPr>
          <w:rStyle w:val="FontStyle138"/>
          <w:rFonts w:asciiTheme="majorHAnsi" w:hAnsiTheme="majorHAnsi"/>
          <w:i/>
          <w:szCs w:val="28"/>
        </w:rPr>
      </w:pPr>
    </w:p>
    <w:p w:rsidR="00325EF2" w:rsidRPr="004D0D47" w:rsidRDefault="00325EF2" w:rsidP="00325EF2">
      <w:pPr>
        <w:pStyle w:val="Style87"/>
        <w:widowControl/>
        <w:tabs>
          <w:tab w:val="left" w:pos="374"/>
        </w:tabs>
        <w:spacing w:line="276" w:lineRule="auto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Улыбочка — трубочка</w:t>
      </w:r>
    </w:p>
    <w:p w:rsidR="00325EF2" w:rsidRPr="004D0D47" w:rsidRDefault="00325EF2" w:rsidP="00325EF2">
      <w:pPr>
        <w:pStyle w:val="Style82"/>
        <w:widowControl/>
        <w:spacing w:before="34" w:line="276" w:lineRule="auto"/>
        <w:ind w:left="480"/>
        <w:rPr>
          <w:rStyle w:val="FontStyle138"/>
          <w:rFonts w:asciiTheme="majorHAnsi" w:hAnsiTheme="majorHAnsi"/>
          <w:b w:val="0"/>
          <w:bCs w:val="0"/>
          <w:i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Раздвинуть губы в улыбке, а потом собрать в трубочку (5 раз).</w:t>
      </w:r>
    </w:p>
    <w:p w:rsidR="00325EF2" w:rsidRPr="004D0D47" w:rsidRDefault="00325EF2" w:rsidP="00325EF2">
      <w:pPr>
        <w:pStyle w:val="Style87"/>
        <w:widowControl/>
        <w:tabs>
          <w:tab w:val="left" w:pos="374"/>
        </w:tabs>
        <w:spacing w:before="43" w:line="276" w:lineRule="auto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Гребешок</w:t>
      </w:r>
    </w:p>
    <w:p w:rsidR="00325EF2" w:rsidRPr="004D0D47" w:rsidRDefault="00325EF2" w:rsidP="00325EF2">
      <w:pPr>
        <w:pStyle w:val="Style82"/>
        <w:widowControl/>
        <w:spacing w:before="24" w:line="276" w:lineRule="auto"/>
        <w:ind w:left="466"/>
        <w:rPr>
          <w:rFonts w:asciiTheme="majorHAnsi" w:hAnsiTheme="majorHAnsi" w:cs="Sylfaen"/>
          <w:i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«Причесать» верхними зубами нижнюю губу, а потом нижними зубами — верхнюю (5 раз).</w:t>
      </w:r>
    </w:p>
    <w:p w:rsidR="00325EF2" w:rsidRPr="004D0D47" w:rsidRDefault="00325EF2" w:rsidP="00325EF2">
      <w:pPr>
        <w:pStyle w:val="Style87"/>
        <w:widowControl/>
        <w:tabs>
          <w:tab w:val="left" w:pos="374"/>
        </w:tabs>
        <w:spacing w:before="29" w:line="276" w:lineRule="auto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Хоботок</w:t>
      </w:r>
    </w:p>
    <w:p w:rsidR="00325EF2" w:rsidRPr="004D0D47" w:rsidRDefault="00325EF2" w:rsidP="00325EF2">
      <w:pPr>
        <w:pStyle w:val="Style82"/>
        <w:widowControl/>
        <w:spacing w:before="38" w:line="276" w:lineRule="auto"/>
        <w:ind w:left="446"/>
        <w:rPr>
          <w:rFonts w:asciiTheme="majorHAnsi" w:hAnsiTheme="majorHAnsi" w:cs="Sylfaen"/>
          <w:i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Вытянуть губы трубочкой и покрутить ими (5 раз в каждую сторону).</w:t>
      </w:r>
    </w:p>
    <w:p w:rsidR="00325EF2" w:rsidRPr="004D0D47" w:rsidRDefault="00325EF2" w:rsidP="00325EF2">
      <w:pPr>
        <w:pStyle w:val="Style87"/>
        <w:widowControl/>
        <w:tabs>
          <w:tab w:val="left" w:pos="374"/>
        </w:tabs>
        <w:spacing w:before="48" w:line="276" w:lineRule="auto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Гармошка</w:t>
      </w:r>
    </w:p>
    <w:p w:rsidR="00325EF2" w:rsidRPr="004D0D47" w:rsidRDefault="00325EF2" w:rsidP="00325EF2">
      <w:pPr>
        <w:pStyle w:val="Style82"/>
        <w:widowControl/>
        <w:spacing w:before="38" w:line="276" w:lineRule="auto"/>
        <w:ind w:left="442"/>
        <w:jc w:val="left"/>
        <w:rPr>
          <w:rFonts w:asciiTheme="majorHAnsi" w:hAnsiTheme="majorHAnsi" w:cs="Sylfaen"/>
          <w:i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Отводить углы рта в стороны по очереди (5 раз).</w:t>
      </w:r>
    </w:p>
    <w:p w:rsidR="00325EF2" w:rsidRPr="004D0D47" w:rsidRDefault="00325EF2" w:rsidP="00325EF2">
      <w:pPr>
        <w:pStyle w:val="Style87"/>
        <w:widowControl/>
        <w:tabs>
          <w:tab w:val="left" w:pos="374"/>
        </w:tabs>
        <w:spacing w:before="24" w:line="276" w:lineRule="auto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Воронка</w:t>
      </w:r>
    </w:p>
    <w:p w:rsidR="00325EF2" w:rsidRPr="004D0D47" w:rsidRDefault="00325EF2" w:rsidP="00325EF2">
      <w:pPr>
        <w:pStyle w:val="Style82"/>
        <w:widowControl/>
        <w:spacing w:before="34" w:line="276" w:lineRule="auto"/>
        <w:ind w:left="432"/>
        <w:jc w:val="left"/>
        <w:rPr>
          <w:rFonts w:asciiTheme="majorHAnsi" w:hAnsiTheme="majorHAnsi" w:cs="Sylfaen"/>
          <w:i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Втянуть губы в рот, затем отпустить (5 раз).</w:t>
      </w:r>
    </w:p>
    <w:p w:rsidR="00325EF2" w:rsidRPr="004D0D47" w:rsidRDefault="00325EF2" w:rsidP="00325EF2">
      <w:pPr>
        <w:pStyle w:val="Style87"/>
        <w:widowControl/>
        <w:tabs>
          <w:tab w:val="left" w:pos="374"/>
        </w:tabs>
        <w:spacing w:before="29" w:line="276" w:lineRule="auto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Водичка</w:t>
      </w:r>
    </w:p>
    <w:p w:rsidR="00325EF2" w:rsidRPr="004D0D47" w:rsidRDefault="00325EF2" w:rsidP="00325EF2">
      <w:pPr>
        <w:pStyle w:val="Style82"/>
        <w:widowControl/>
        <w:spacing w:before="19" w:line="276" w:lineRule="auto"/>
        <w:ind w:left="418"/>
        <w:rPr>
          <w:rFonts w:asciiTheme="majorHAnsi" w:hAnsiTheme="majorHAnsi" w:cs="Sylfaen"/>
          <w:i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Смыкать и размыкать губы, легко втягивая воздух, ими тируя звук льющейся воды (5 раз).</w:t>
      </w:r>
    </w:p>
    <w:p w:rsidR="00325EF2" w:rsidRPr="004D0D47" w:rsidRDefault="00325EF2" w:rsidP="00325EF2">
      <w:pPr>
        <w:pStyle w:val="Style87"/>
        <w:widowControl/>
        <w:tabs>
          <w:tab w:val="left" w:pos="374"/>
        </w:tabs>
        <w:spacing w:before="29" w:line="276" w:lineRule="auto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Шарики</w:t>
      </w:r>
    </w:p>
    <w:p w:rsidR="00325EF2" w:rsidRPr="004D0D47" w:rsidRDefault="00325EF2" w:rsidP="00325EF2">
      <w:pPr>
        <w:pStyle w:val="Style82"/>
        <w:widowControl/>
        <w:spacing w:before="34" w:line="276" w:lineRule="auto"/>
        <w:ind w:left="408"/>
        <w:rPr>
          <w:rFonts w:asciiTheme="majorHAnsi" w:hAnsiTheme="majorHAnsi" w:cs="Sylfaen"/>
          <w:i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Надувать щёки и выпускать воздух через сомкнутые губы (5 раз).</w:t>
      </w:r>
    </w:p>
    <w:p w:rsidR="00325EF2" w:rsidRPr="004D0D47" w:rsidRDefault="00325EF2" w:rsidP="00325EF2">
      <w:pPr>
        <w:pStyle w:val="Style53"/>
        <w:widowControl/>
        <w:spacing w:before="53" w:line="276" w:lineRule="auto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^  Маятник</w:t>
      </w:r>
    </w:p>
    <w:p w:rsidR="00325EF2" w:rsidRPr="004D0D47" w:rsidRDefault="00325EF2" w:rsidP="00325EF2">
      <w:pPr>
        <w:pStyle w:val="Style82"/>
        <w:widowControl/>
        <w:spacing w:before="38" w:line="276" w:lineRule="auto"/>
        <w:ind w:left="394"/>
        <w:jc w:val="left"/>
        <w:rPr>
          <w:rFonts w:asciiTheme="majorHAnsi" w:hAnsiTheme="majorHAnsi" w:cs="Sylfaen"/>
          <w:i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Двигать языком из одного угла рта в другой (5 раз).</w:t>
      </w:r>
    </w:p>
    <w:p w:rsidR="00325EF2" w:rsidRPr="004D0D47" w:rsidRDefault="00325EF2" w:rsidP="00325EF2">
      <w:pPr>
        <w:pStyle w:val="Style87"/>
        <w:widowControl/>
        <w:tabs>
          <w:tab w:val="left" w:pos="374"/>
        </w:tabs>
        <w:spacing w:before="24" w:line="276" w:lineRule="auto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Грибок</w:t>
      </w:r>
    </w:p>
    <w:p w:rsidR="00325EF2" w:rsidRPr="004D0D47" w:rsidRDefault="00325EF2" w:rsidP="00325EF2">
      <w:pPr>
        <w:pStyle w:val="Style82"/>
        <w:widowControl/>
        <w:spacing w:before="14" w:line="276" w:lineRule="auto"/>
        <w:ind w:left="389"/>
        <w:rPr>
          <w:rFonts w:asciiTheme="majorHAnsi" w:hAnsiTheme="majorHAnsi" w:cs="Sylfaen"/>
          <w:i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Раскрыть рот и присосать язык к нёбу, стараясь расслабить нижнюю челюсть и оттянуть её вниз (5 раз).</w:t>
      </w:r>
    </w:p>
    <w:p w:rsidR="00325EF2" w:rsidRPr="004D0D47" w:rsidRDefault="00325EF2" w:rsidP="00325EF2">
      <w:pPr>
        <w:pStyle w:val="Style53"/>
        <w:widowControl/>
        <w:spacing w:before="29" w:line="276" w:lineRule="auto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^  Лошадка</w:t>
      </w:r>
    </w:p>
    <w:p w:rsidR="00325EF2" w:rsidRPr="004D0D47" w:rsidRDefault="00325EF2" w:rsidP="00325EF2">
      <w:pPr>
        <w:pStyle w:val="Style82"/>
        <w:widowControl/>
        <w:spacing w:before="5" w:line="276" w:lineRule="auto"/>
        <w:ind w:left="379"/>
        <w:jc w:val="left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 xml:space="preserve">Раскрыть рот, присасывать язык к нёбу, щёлкать </w:t>
      </w:r>
      <w:proofErr w:type="spellStart"/>
      <w:proofErr w:type="gramStart"/>
      <w:r w:rsidRPr="004D0D47">
        <w:rPr>
          <w:rStyle w:val="FontStyle127"/>
          <w:rFonts w:asciiTheme="majorHAnsi" w:hAnsiTheme="majorHAnsi"/>
          <w:i/>
          <w:sz w:val="24"/>
          <w:szCs w:val="28"/>
        </w:rPr>
        <w:t>язы</w:t>
      </w:r>
      <w:proofErr w:type="spellEnd"/>
      <w:r w:rsidRPr="004D0D47">
        <w:rPr>
          <w:rStyle w:val="FontStyle127"/>
          <w:rFonts w:asciiTheme="majorHAnsi" w:hAnsiTheme="majorHAnsi"/>
          <w:i/>
          <w:sz w:val="24"/>
          <w:szCs w:val="28"/>
        </w:rPr>
        <w:t xml:space="preserve"> ком</w:t>
      </w:r>
      <w:proofErr w:type="gramEnd"/>
      <w:r w:rsidRPr="004D0D47">
        <w:rPr>
          <w:rStyle w:val="FontStyle127"/>
          <w:rFonts w:asciiTheme="majorHAnsi" w:hAnsiTheme="majorHAnsi"/>
          <w:i/>
          <w:sz w:val="24"/>
          <w:szCs w:val="28"/>
        </w:rPr>
        <w:t>, отрывая его от нёба (5 раз).</w:t>
      </w:r>
    </w:p>
    <w:p w:rsidR="00325EF2" w:rsidRPr="004D0D47" w:rsidRDefault="00325EF2" w:rsidP="00325EF2">
      <w:pPr>
        <w:pStyle w:val="Style82"/>
        <w:widowControl/>
        <w:spacing w:before="5" w:line="276" w:lineRule="auto"/>
        <w:ind w:left="379"/>
        <w:jc w:val="left"/>
        <w:rPr>
          <w:rStyle w:val="FontStyle138"/>
          <w:rFonts w:asciiTheme="majorHAnsi" w:hAnsiTheme="majorHAnsi"/>
          <w:b w:val="0"/>
          <w:bCs w:val="0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^  Варенье</w:t>
      </w:r>
    </w:p>
    <w:p w:rsidR="00325EF2" w:rsidRPr="004D0D47" w:rsidRDefault="00325EF2" w:rsidP="00325EF2">
      <w:pPr>
        <w:pStyle w:val="Style82"/>
        <w:widowControl/>
        <w:spacing w:before="43" w:line="276" w:lineRule="auto"/>
        <w:ind w:left="370"/>
        <w:jc w:val="left"/>
        <w:rPr>
          <w:rStyle w:val="FontStyle127"/>
          <w:rFonts w:asciiTheme="majorHAnsi" w:hAnsiTheme="majorHAnsi"/>
          <w:i/>
          <w:sz w:val="24"/>
          <w:szCs w:val="28"/>
        </w:rPr>
        <w:sectPr w:rsidR="00325EF2" w:rsidRPr="004D0D47" w:rsidSect="00EB1911">
          <w:pgSz w:w="16840" w:h="11907" w:orient="landscape" w:code="9"/>
          <w:pgMar w:top="360" w:right="740" w:bottom="360" w:left="739" w:header="720" w:footer="720" w:gutter="0"/>
          <w:cols w:num="2" w:space="720" w:equalWidth="0">
            <w:col w:w="7147" w:space="984"/>
            <w:col w:w="7224"/>
          </w:cols>
          <w:noEndnote/>
        </w:sect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Высунуть широкий язык изо рта и облизать верхнюю губу (5 раз).</w:t>
      </w:r>
    </w:p>
    <w:p w:rsidR="00325EF2" w:rsidRPr="004D0D47" w:rsidRDefault="00325EF2" w:rsidP="00325EF2">
      <w:pPr>
        <w:pStyle w:val="Style88"/>
        <w:widowControl/>
        <w:tabs>
          <w:tab w:val="left" w:pos="379"/>
        </w:tabs>
        <w:spacing w:line="278" w:lineRule="exact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lastRenderedPageBreak/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Лопушок</w:t>
      </w:r>
    </w:p>
    <w:p w:rsidR="00325EF2" w:rsidRPr="004D0D47" w:rsidRDefault="00325EF2" w:rsidP="00325EF2">
      <w:pPr>
        <w:pStyle w:val="Style82"/>
        <w:widowControl/>
        <w:ind w:left="403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Выложить распластанный язык на нижнюю губу и убрать в рот (5 раз).</w:t>
      </w:r>
    </w:p>
    <w:p w:rsidR="00325EF2" w:rsidRPr="004D0D47" w:rsidRDefault="00325EF2" w:rsidP="00325EF2">
      <w:pPr>
        <w:pStyle w:val="Style88"/>
        <w:widowControl/>
        <w:spacing w:line="240" w:lineRule="exact"/>
        <w:rPr>
          <w:rFonts w:asciiTheme="majorHAnsi" w:hAnsiTheme="majorHAnsi"/>
          <w:i/>
          <w:szCs w:val="28"/>
        </w:rPr>
      </w:pPr>
    </w:p>
    <w:p w:rsidR="00325EF2" w:rsidRPr="004D0D47" w:rsidRDefault="00325EF2" w:rsidP="00325EF2">
      <w:pPr>
        <w:pStyle w:val="Style88"/>
        <w:widowControl/>
        <w:tabs>
          <w:tab w:val="left" w:pos="379"/>
        </w:tabs>
        <w:spacing w:before="38" w:line="274" w:lineRule="exact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Змейка</w:t>
      </w:r>
    </w:p>
    <w:p w:rsidR="00325EF2" w:rsidRPr="004D0D47" w:rsidRDefault="00325EF2" w:rsidP="00325EF2">
      <w:pPr>
        <w:pStyle w:val="Style82"/>
        <w:widowControl/>
        <w:spacing w:line="274" w:lineRule="exact"/>
        <w:ind w:left="403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Высунуть изо рта узкий, напряжённый язык, затем спрятать в глубину рта (5 раз).</w:t>
      </w:r>
    </w:p>
    <w:p w:rsidR="00325EF2" w:rsidRPr="004D0D47" w:rsidRDefault="00325EF2" w:rsidP="00325EF2">
      <w:pPr>
        <w:pStyle w:val="Style88"/>
        <w:widowControl/>
        <w:spacing w:line="240" w:lineRule="exact"/>
        <w:rPr>
          <w:rFonts w:asciiTheme="majorHAnsi" w:hAnsiTheme="majorHAnsi"/>
          <w:i/>
          <w:szCs w:val="28"/>
        </w:rPr>
      </w:pPr>
    </w:p>
    <w:p w:rsidR="00325EF2" w:rsidRPr="004D0D47" w:rsidRDefault="00325EF2" w:rsidP="00325EF2">
      <w:pPr>
        <w:pStyle w:val="Style88"/>
        <w:widowControl/>
        <w:tabs>
          <w:tab w:val="left" w:pos="379"/>
        </w:tabs>
        <w:spacing w:before="43" w:line="278" w:lineRule="exact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Качалка</w:t>
      </w:r>
    </w:p>
    <w:p w:rsidR="00325EF2" w:rsidRPr="004D0D47" w:rsidRDefault="00325EF2" w:rsidP="00325EF2">
      <w:pPr>
        <w:pStyle w:val="Style82"/>
        <w:widowControl/>
        <w:ind w:left="398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Высунуть узкий язык и стараться попеременно поднимать его к носу и тянуть к подбородку (5 раз).</w:t>
      </w:r>
    </w:p>
    <w:p w:rsidR="00325EF2" w:rsidRPr="004D0D47" w:rsidRDefault="00325EF2" w:rsidP="00325EF2">
      <w:pPr>
        <w:pStyle w:val="Style88"/>
        <w:widowControl/>
        <w:spacing w:line="240" w:lineRule="exact"/>
        <w:rPr>
          <w:rFonts w:asciiTheme="majorHAnsi" w:hAnsiTheme="majorHAnsi"/>
          <w:i/>
          <w:szCs w:val="28"/>
        </w:rPr>
      </w:pPr>
    </w:p>
    <w:p w:rsidR="00325EF2" w:rsidRPr="004D0D47" w:rsidRDefault="00325EF2" w:rsidP="00325EF2">
      <w:pPr>
        <w:pStyle w:val="Style88"/>
        <w:widowControl/>
        <w:tabs>
          <w:tab w:val="left" w:pos="379"/>
        </w:tabs>
        <w:spacing w:before="48" w:line="274" w:lineRule="exact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Болтушка</w:t>
      </w:r>
    </w:p>
    <w:p w:rsidR="00325EF2" w:rsidRPr="004D0D47" w:rsidRDefault="00325EF2" w:rsidP="00325EF2">
      <w:pPr>
        <w:pStyle w:val="Style82"/>
        <w:widowControl/>
        <w:spacing w:line="274" w:lineRule="exact"/>
        <w:ind w:left="398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Высовывать широкий язык изо рта, упираясь кончиком в нижние зубы, затем убирать в глубину рта (5 раз).</w:t>
      </w:r>
    </w:p>
    <w:p w:rsidR="00325EF2" w:rsidRPr="004D0D47" w:rsidRDefault="00325EF2" w:rsidP="00325EF2">
      <w:pPr>
        <w:pStyle w:val="Style88"/>
        <w:widowControl/>
        <w:spacing w:line="240" w:lineRule="exact"/>
        <w:rPr>
          <w:rFonts w:asciiTheme="majorHAnsi" w:hAnsiTheme="majorHAnsi"/>
          <w:i/>
          <w:szCs w:val="28"/>
        </w:rPr>
      </w:pPr>
    </w:p>
    <w:p w:rsidR="00325EF2" w:rsidRPr="004D0D47" w:rsidRDefault="00325EF2" w:rsidP="00325EF2">
      <w:pPr>
        <w:pStyle w:val="Style88"/>
        <w:widowControl/>
        <w:tabs>
          <w:tab w:val="left" w:pos="379"/>
        </w:tabs>
        <w:spacing w:before="48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Маляр</w:t>
      </w:r>
    </w:p>
    <w:p w:rsidR="00325EF2" w:rsidRPr="004D0D47" w:rsidRDefault="00325EF2" w:rsidP="00325EF2">
      <w:pPr>
        <w:pStyle w:val="Style82"/>
        <w:widowControl/>
        <w:spacing w:line="283" w:lineRule="exact"/>
        <w:ind w:left="398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Раскрыть рот, высунуть язык и облизать губы по кругу (5 раз).</w:t>
      </w:r>
    </w:p>
    <w:p w:rsidR="00325EF2" w:rsidRPr="004D0D47" w:rsidRDefault="00325EF2" w:rsidP="00325EF2">
      <w:pPr>
        <w:pStyle w:val="Style12"/>
        <w:widowControl/>
        <w:spacing w:line="240" w:lineRule="exact"/>
        <w:ind w:firstLine="398"/>
        <w:rPr>
          <w:rFonts w:asciiTheme="majorHAnsi" w:hAnsiTheme="majorHAnsi"/>
          <w:i/>
          <w:szCs w:val="28"/>
        </w:rPr>
      </w:pPr>
    </w:p>
    <w:p w:rsidR="00325EF2" w:rsidRPr="004D0D47" w:rsidRDefault="00325EF2" w:rsidP="00325EF2">
      <w:pPr>
        <w:pStyle w:val="Style12"/>
        <w:widowControl/>
        <w:spacing w:before="34" w:line="278" w:lineRule="exact"/>
        <w:ind w:firstLine="398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Попробуйте проделать эти несложные упражнения вместе с ребёнком перед зеркалом. Времени на это уйдёт совсем немного, а пользы — предостаточно.</w:t>
      </w:r>
    </w:p>
    <w:p w:rsidR="00325EF2" w:rsidRPr="004D0D47" w:rsidRDefault="00325EF2" w:rsidP="00325EF2">
      <w:pPr>
        <w:pStyle w:val="Style82"/>
        <w:widowControl/>
        <w:spacing w:line="240" w:lineRule="exact"/>
        <w:ind w:left="398"/>
        <w:jc w:val="left"/>
        <w:rPr>
          <w:rFonts w:asciiTheme="majorHAnsi" w:hAnsiTheme="majorHAnsi"/>
          <w:i/>
          <w:szCs w:val="28"/>
        </w:rPr>
      </w:pPr>
    </w:p>
    <w:p w:rsidR="00325EF2" w:rsidRPr="004D0D47" w:rsidRDefault="00325EF2" w:rsidP="00325EF2">
      <w:pPr>
        <w:pStyle w:val="Style82"/>
        <w:widowControl/>
        <w:spacing w:before="38"/>
        <w:ind w:left="398"/>
        <w:jc w:val="left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Отметим ещё один важный момент.</w:t>
      </w:r>
    </w:p>
    <w:p w:rsidR="00325EF2" w:rsidRPr="004D0D47" w:rsidRDefault="00325EF2" w:rsidP="00325EF2">
      <w:pPr>
        <w:pStyle w:val="Style12"/>
        <w:widowControl/>
        <w:spacing w:line="278" w:lineRule="exact"/>
        <w:ind w:firstLine="389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Мы, как всем известно, говорим на выдохе. Для правильной, разборчивой речи нужен плавный и продолжительный выдох. Можно потренировать ребёнка с помощью игровых упражнений:</w:t>
      </w:r>
    </w:p>
    <w:p w:rsidR="00325EF2" w:rsidRPr="004D0D47" w:rsidRDefault="00325EF2" w:rsidP="00325EF2">
      <w:pPr>
        <w:pStyle w:val="Style88"/>
        <w:widowControl/>
        <w:spacing w:line="240" w:lineRule="exact"/>
        <w:rPr>
          <w:rFonts w:asciiTheme="majorHAnsi" w:hAnsiTheme="majorHAnsi"/>
          <w:i/>
          <w:szCs w:val="28"/>
        </w:rPr>
      </w:pPr>
    </w:p>
    <w:p w:rsidR="00325EF2" w:rsidRPr="004D0D47" w:rsidRDefault="00325EF2" w:rsidP="00325EF2">
      <w:pPr>
        <w:pStyle w:val="Style88"/>
        <w:widowControl/>
        <w:tabs>
          <w:tab w:val="left" w:pos="379"/>
        </w:tabs>
        <w:spacing w:before="53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Пушинка</w:t>
      </w:r>
    </w:p>
    <w:p w:rsidR="00325EF2" w:rsidRPr="004D0D47" w:rsidRDefault="00325EF2" w:rsidP="00325EF2">
      <w:pPr>
        <w:pStyle w:val="Style82"/>
        <w:widowControl/>
        <w:spacing w:line="288" w:lineRule="exact"/>
        <w:ind w:left="398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Подуть на ватку так, чтобы она медленно перемещалась по поверхности стола.</w:t>
      </w:r>
    </w:p>
    <w:p w:rsidR="00325EF2" w:rsidRPr="004D0D47" w:rsidRDefault="00325EF2" w:rsidP="00325EF2">
      <w:pPr>
        <w:pStyle w:val="Style88"/>
        <w:widowControl/>
        <w:spacing w:line="240" w:lineRule="exact"/>
        <w:rPr>
          <w:rFonts w:asciiTheme="majorHAnsi" w:hAnsiTheme="majorHAnsi"/>
          <w:i/>
          <w:szCs w:val="28"/>
        </w:rPr>
      </w:pPr>
    </w:p>
    <w:p w:rsidR="00325EF2" w:rsidRPr="004D0D47" w:rsidRDefault="00325EF2" w:rsidP="00325EF2">
      <w:pPr>
        <w:pStyle w:val="Style88"/>
        <w:widowControl/>
        <w:tabs>
          <w:tab w:val="left" w:pos="379"/>
        </w:tabs>
        <w:spacing w:before="48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Свечка</w:t>
      </w:r>
    </w:p>
    <w:p w:rsidR="00325EF2" w:rsidRPr="004D0D47" w:rsidRDefault="00325EF2" w:rsidP="00325EF2">
      <w:pPr>
        <w:pStyle w:val="Style82"/>
        <w:widowControl/>
        <w:spacing w:line="240" w:lineRule="auto"/>
        <w:ind w:left="398"/>
        <w:jc w:val="left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Подуть на свечку так, чтобы пламя не гасло, а мерцало.</w:t>
      </w:r>
    </w:p>
    <w:p w:rsidR="00325EF2" w:rsidRPr="004D0D47" w:rsidRDefault="00325EF2" w:rsidP="00325EF2">
      <w:pPr>
        <w:pStyle w:val="Style88"/>
        <w:widowControl/>
        <w:spacing w:line="240" w:lineRule="exact"/>
        <w:rPr>
          <w:rFonts w:asciiTheme="majorHAnsi" w:hAnsiTheme="majorHAnsi"/>
          <w:i/>
          <w:szCs w:val="28"/>
        </w:rPr>
      </w:pPr>
    </w:p>
    <w:p w:rsidR="00325EF2" w:rsidRDefault="00325EF2" w:rsidP="00325EF2">
      <w:pPr>
        <w:pStyle w:val="Style88"/>
        <w:widowControl/>
        <w:tabs>
          <w:tab w:val="left" w:pos="379"/>
        </w:tabs>
        <w:spacing w:before="53"/>
        <w:rPr>
          <w:rStyle w:val="FontStyle138"/>
          <w:rFonts w:asciiTheme="majorHAnsi" w:hAnsiTheme="majorHAnsi"/>
          <w:i/>
          <w:szCs w:val="28"/>
        </w:rPr>
      </w:pPr>
    </w:p>
    <w:p w:rsidR="00325EF2" w:rsidRDefault="00325EF2" w:rsidP="00325EF2">
      <w:pPr>
        <w:pStyle w:val="Style88"/>
        <w:widowControl/>
        <w:tabs>
          <w:tab w:val="left" w:pos="379"/>
        </w:tabs>
        <w:spacing w:before="53"/>
        <w:rPr>
          <w:rStyle w:val="FontStyle138"/>
          <w:rFonts w:asciiTheme="majorHAnsi" w:hAnsiTheme="majorHAnsi"/>
          <w:i/>
          <w:szCs w:val="28"/>
        </w:rPr>
      </w:pPr>
    </w:p>
    <w:p w:rsidR="00325EF2" w:rsidRPr="004D0D47" w:rsidRDefault="00325EF2" w:rsidP="00325EF2">
      <w:pPr>
        <w:pStyle w:val="Style88"/>
        <w:widowControl/>
        <w:tabs>
          <w:tab w:val="left" w:pos="379"/>
        </w:tabs>
        <w:spacing w:before="53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lastRenderedPageBreak/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Перышко</w:t>
      </w:r>
    </w:p>
    <w:p w:rsidR="00325EF2" w:rsidRPr="004D0D47" w:rsidRDefault="00325EF2" w:rsidP="00325EF2">
      <w:pPr>
        <w:pStyle w:val="Style82"/>
        <w:widowControl/>
        <w:spacing w:line="283" w:lineRule="exact"/>
        <w:ind w:left="403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 xml:space="preserve">Подуть на </w:t>
      </w:r>
      <w:proofErr w:type="gramStart"/>
      <w:r w:rsidRPr="004D0D47">
        <w:rPr>
          <w:rStyle w:val="FontStyle127"/>
          <w:rFonts w:asciiTheme="majorHAnsi" w:hAnsiTheme="majorHAnsi"/>
          <w:i/>
          <w:sz w:val="24"/>
          <w:szCs w:val="28"/>
        </w:rPr>
        <w:t>лежащее</w:t>
      </w:r>
      <w:proofErr w:type="gramEnd"/>
      <w:r w:rsidRPr="004D0D47">
        <w:rPr>
          <w:rStyle w:val="FontStyle127"/>
          <w:rFonts w:asciiTheme="majorHAnsi" w:hAnsiTheme="majorHAnsi"/>
          <w:i/>
          <w:sz w:val="24"/>
          <w:szCs w:val="28"/>
        </w:rPr>
        <w:t xml:space="preserve"> на столе перо так, чтобы оно медленно двигалось.</w:t>
      </w:r>
    </w:p>
    <w:p w:rsidR="00325EF2" w:rsidRPr="004D0D47" w:rsidRDefault="00325EF2" w:rsidP="00325EF2">
      <w:pPr>
        <w:pStyle w:val="Style89"/>
        <w:widowControl/>
        <w:tabs>
          <w:tab w:val="left" w:pos="370"/>
        </w:tabs>
        <w:spacing w:before="10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Конфетти</w:t>
      </w:r>
    </w:p>
    <w:p w:rsidR="00325EF2" w:rsidRPr="004D0D47" w:rsidRDefault="00325EF2" w:rsidP="00325EF2">
      <w:pPr>
        <w:pStyle w:val="Style82"/>
        <w:widowControl/>
        <w:spacing w:before="14" w:line="274" w:lineRule="exact"/>
        <w:ind w:left="403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Подуть на конфетти, рассыпанное на листе картона, так, чтобы оно не разлеталось, а перемещалось.</w:t>
      </w:r>
    </w:p>
    <w:p w:rsidR="00325EF2" w:rsidRPr="004D0D47" w:rsidRDefault="00325EF2" w:rsidP="00325EF2">
      <w:pPr>
        <w:pStyle w:val="Style89"/>
        <w:widowControl/>
        <w:spacing w:line="240" w:lineRule="exact"/>
        <w:rPr>
          <w:rFonts w:asciiTheme="majorHAnsi" w:hAnsiTheme="majorHAnsi"/>
          <w:i/>
          <w:szCs w:val="28"/>
        </w:rPr>
      </w:pPr>
    </w:p>
    <w:p w:rsidR="00325EF2" w:rsidRPr="004D0D47" w:rsidRDefault="00325EF2" w:rsidP="00325EF2">
      <w:pPr>
        <w:pStyle w:val="Style89"/>
        <w:widowControl/>
        <w:tabs>
          <w:tab w:val="left" w:pos="370"/>
        </w:tabs>
        <w:spacing w:before="29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Веточка</w:t>
      </w:r>
    </w:p>
    <w:p w:rsidR="00325EF2" w:rsidRPr="004D0D47" w:rsidRDefault="00325EF2" w:rsidP="00325EF2">
      <w:pPr>
        <w:pStyle w:val="Style82"/>
        <w:widowControl/>
        <w:spacing w:before="14" w:line="274" w:lineRule="exact"/>
        <w:ind w:left="394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Сделайте веточку дерева из картона и приклейте к ней несколько листочков из папиросной бумаги. Подуть на листья так, чтобы они трепетали.</w:t>
      </w:r>
    </w:p>
    <w:p w:rsidR="00325EF2" w:rsidRPr="004D0D47" w:rsidRDefault="00325EF2" w:rsidP="00325EF2">
      <w:pPr>
        <w:pStyle w:val="Style89"/>
        <w:widowControl/>
        <w:spacing w:line="240" w:lineRule="exact"/>
        <w:rPr>
          <w:rFonts w:asciiTheme="majorHAnsi" w:hAnsiTheme="majorHAnsi"/>
          <w:i/>
          <w:szCs w:val="28"/>
        </w:rPr>
      </w:pPr>
    </w:p>
    <w:p w:rsidR="00325EF2" w:rsidRPr="004D0D47" w:rsidRDefault="00325EF2" w:rsidP="00325EF2">
      <w:pPr>
        <w:pStyle w:val="Style89"/>
        <w:widowControl/>
        <w:tabs>
          <w:tab w:val="left" w:pos="370"/>
        </w:tabs>
        <w:spacing w:before="34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Пар</w:t>
      </w:r>
    </w:p>
    <w:p w:rsidR="00325EF2" w:rsidRPr="004D0D47" w:rsidRDefault="00325EF2" w:rsidP="00325EF2">
      <w:pPr>
        <w:pStyle w:val="Style82"/>
        <w:widowControl/>
        <w:spacing w:before="14"/>
        <w:ind w:left="384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38"/>
          <w:rFonts w:asciiTheme="majorHAnsi" w:hAnsiTheme="majorHAnsi"/>
          <w:b w:val="0"/>
          <w:i/>
          <w:szCs w:val="28"/>
        </w:rPr>
        <w:t>К</w:t>
      </w:r>
      <w:r w:rsidRPr="004D0D47">
        <w:rPr>
          <w:rStyle w:val="FontStyle138"/>
          <w:rFonts w:asciiTheme="majorHAnsi" w:hAnsiTheme="majorHAnsi"/>
          <w:i/>
          <w:szCs w:val="28"/>
        </w:rPr>
        <w:t xml:space="preserve"> </w:t>
      </w:r>
      <w:r w:rsidRPr="004D0D47">
        <w:rPr>
          <w:rStyle w:val="FontStyle127"/>
          <w:rFonts w:asciiTheme="majorHAnsi" w:hAnsiTheme="majorHAnsi"/>
          <w:i/>
          <w:sz w:val="24"/>
          <w:szCs w:val="28"/>
        </w:rPr>
        <w:t>картонному силуэту чашки приклейте «пар» из тонкой бумаги. Подуть на него так, чтобы он трепетал.</w:t>
      </w:r>
    </w:p>
    <w:p w:rsidR="00325EF2" w:rsidRPr="004D0D47" w:rsidRDefault="00325EF2" w:rsidP="00325EF2">
      <w:pPr>
        <w:pStyle w:val="Style89"/>
        <w:widowControl/>
        <w:spacing w:line="240" w:lineRule="exact"/>
        <w:rPr>
          <w:rFonts w:asciiTheme="majorHAnsi" w:hAnsiTheme="majorHAnsi"/>
          <w:i/>
          <w:szCs w:val="28"/>
        </w:rPr>
      </w:pPr>
    </w:p>
    <w:p w:rsidR="00325EF2" w:rsidRPr="004D0D47" w:rsidRDefault="00325EF2" w:rsidP="00325EF2">
      <w:pPr>
        <w:pStyle w:val="Style89"/>
        <w:widowControl/>
        <w:tabs>
          <w:tab w:val="left" w:pos="370"/>
        </w:tabs>
        <w:spacing w:before="29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Занавески</w:t>
      </w:r>
    </w:p>
    <w:p w:rsidR="00325EF2" w:rsidRPr="004D0D47" w:rsidRDefault="00325EF2" w:rsidP="00325EF2">
      <w:pPr>
        <w:pStyle w:val="Style82"/>
        <w:widowControl/>
        <w:spacing w:before="24" w:line="269" w:lineRule="exact"/>
        <w:ind w:left="374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Вырежьте «окно» в листе картона и приклейте «занавески» из тонкой бумаги. Подуть так, чтобы они шевелились.</w:t>
      </w:r>
    </w:p>
    <w:p w:rsidR="00325EF2" w:rsidRPr="004D0D47" w:rsidRDefault="00325EF2" w:rsidP="00325EF2">
      <w:pPr>
        <w:pStyle w:val="Style89"/>
        <w:widowControl/>
        <w:spacing w:line="240" w:lineRule="exact"/>
        <w:rPr>
          <w:rFonts w:asciiTheme="majorHAnsi" w:hAnsiTheme="majorHAnsi"/>
          <w:i/>
          <w:szCs w:val="28"/>
        </w:rPr>
      </w:pPr>
    </w:p>
    <w:p w:rsidR="00325EF2" w:rsidRPr="004D0D47" w:rsidRDefault="00325EF2" w:rsidP="00325EF2">
      <w:pPr>
        <w:pStyle w:val="Style89"/>
        <w:widowControl/>
        <w:tabs>
          <w:tab w:val="left" w:pos="370"/>
        </w:tabs>
        <w:spacing w:before="48"/>
        <w:rPr>
          <w:rStyle w:val="FontStyle138"/>
          <w:rFonts w:asciiTheme="majorHAnsi" w:hAnsiTheme="majorHAnsi"/>
          <w:i/>
          <w:szCs w:val="28"/>
        </w:rPr>
      </w:pPr>
      <w:r w:rsidRPr="004D0D47">
        <w:rPr>
          <w:rStyle w:val="FontStyle138"/>
          <w:rFonts w:asciiTheme="majorHAnsi" w:hAnsiTheme="majorHAnsi"/>
          <w:i/>
          <w:szCs w:val="28"/>
        </w:rPr>
        <w:t>&gt;</w:t>
      </w:r>
      <w:r w:rsidRPr="004D0D47">
        <w:rPr>
          <w:rStyle w:val="FontStyle138"/>
          <w:rFonts w:asciiTheme="majorHAnsi" w:hAnsiTheme="majorHAnsi"/>
          <w:i/>
          <w:szCs w:val="28"/>
        </w:rPr>
        <w:tab/>
        <w:t>Кораблики</w:t>
      </w:r>
    </w:p>
    <w:p w:rsidR="00325EF2" w:rsidRPr="004D0D47" w:rsidRDefault="00325EF2" w:rsidP="00325EF2">
      <w:pPr>
        <w:pStyle w:val="Style82"/>
        <w:widowControl/>
        <w:spacing w:before="14" w:line="274" w:lineRule="exact"/>
        <w:ind w:left="370"/>
        <w:rPr>
          <w:rStyle w:val="FontStyle127"/>
          <w:rFonts w:asciiTheme="majorHAnsi" w:hAnsiTheme="majorHAnsi"/>
          <w:i/>
          <w:sz w:val="24"/>
          <w:szCs w:val="28"/>
        </w:rPr>
      </w:pPr>
      <w:r w:rsidRPr="004D0D47">
        <w:rPr>
          <w:rStyle w:val="FontStyle127"/>
          <w:rFonts w:asciiTheme="majorHAnsi" w:hAnsiTheme="majorHAnsi"/>
          <w:i/>
          <w:sz w:val="24"/>
          <w:szCs w:val="28"/>
        </w:rPr>
        <w:t>Сделайте кораблики (из спичечных коробков или ореховой скорлупы) с парусами. Подуть в паруса так, чтобы кораблики поплыли.</w:t>
      </w:r>
    </w:p>
    <w:p w:rsidR="00325EF2" w:rsidRPr="004D0D47" w:rsidRDefault="00325EF2" w:rsidP="00325EF2">
      <w:pPr>
        <w:rPr>
          <w:rFonts w:asciiTheme="majorHAnsi" w:hAnsiTheme="majorHAnsi"/>
          <w:i/>
          <w:sz w:val="24"/>
          <w:szCs w:val="28"/>
        </w:rPr>
      </w:pPr>
    </w:p>
    <w:p w:rsidR="00325EF2" w:rsidRDefault="00325EF2" w:rsidP="00325EF2"/>
    <w:p w:rsidR="009A5959" w:rsidRDefault="009A5959"/>
    <w:sectPr w:rsidR="009A5959" w:rsidSect="00EB191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F2"/>
    <w:rsid w:val="00325EF2"/>
    <w:rsid w:val="00837288"/>
    <w:rsid w:val="009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325EF2"/>
    <w:pPr>
      <w:widowControl w:val="0"/>
      <w:autoSpaceDE w:val="0"/>
      <w:autoSpaceDN w:val="0"/>
      <w:adjustRightInd w:val="0"/>
      <w:spacing w:after="0" w:line="281" w:lineRule="exact"/>
      <w:ind w:firstLine="38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25EF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25EF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325EF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325EF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325EF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325EF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7">
    <w:name w:val="Font Style127"/>
    <w:basedOn w:val="a0"/>
    <w:rsid w:val="00325EF2"/>
    <w:rPr>
      <w:rFonts w:ascii="Sylfaen" w:hAnsi="Sylfaen" w:cs="Sylfaen"/>
      <w:sz w:val="22"/>
      <w:szCs w:val="22"/>
    </w:rPr>
  </w:style>
  <w:style w:type="character" w:customStyle="1" w:styleId="FontStyle135">
    <w:name w:val="Font Style135"/>
    <w:basedOn w:val="a0"/>
    <w:rsid w:val="00325EF2"/>
    <w:rPr>
      <w:rFonts w:ascii="Verdana" w:hAnsi="Verdana" w:cs="Verdana"/>
      <w:b/>
      <w:bCs/>
      <w:sz w:val="24"/>
      <w:szCs w:val="24"/>
    </w:rPr>
  </w:style>
  <w:style w:type="character" w:customStyle="1" w:styleId="FontStyle138">
    <w:name w:val="Font Style138"/>
    <w:basedOn w:val="a0"/>
    <w:rsid w:val="00325EF2"/>
    <w:rPr>
      <w:rFonts w:ascii="Sylfaen" w:hAnsi="Sylfaen" w:cs="Sylfae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325EF2"/>
    <w:pPr>
      <w:widowControl w:val="0"/>
      <w:autoSpaceDE w:val="0"/>
      <w:autoSpaceDN w:val="0"/>
      <w:adjustRightInd w:val="0"/>
      <w:spacing w:after="0" w:line="281" w:lineRule="exact"/>
      <w:ind w:firstLine="38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25EF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325EF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325EF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325EF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325EF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325EF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7">
    <w:name w:val="Font Style127"/>
    <w:basedOn w:val="a0"/>
    <w:rsid w:val="00325EF2"/>
    <w:rPr>
      <w:rFonts w:ascii="Sylfaen" w:hAnsi="Sylfaen" w:cs="Sylfaen"/>
      <w:sz w:val="22"/>
      <w:szCs w:val="22"/>
    </w:rPr>
  </w:style>
  <w:style w:type="character" w:customStyle="1" w:styleId="FontStyle135">
    <w:name w:val="Font Style135"/>
    <w:basedOn w:val="a0"/>
    <w:rsid w:val="00325EF2"/>
    <w:rPr>
      <w:rFonts w:ascii="Verdana" w:hAnsi="Verdana" w:cs="Verdana"/>
      <w:b/>
      <w:bCs/>
      <w:sz w:val="24"/>
      <w:szCs w:val="24"/>
    </w:rPr>
  </w:style>
  <w:style w:type="character" w:customStyle="1" w:styleId="FontStyle138">
    <w:name w:val="Font Style138"/>
    <w:basedOn w:val="a0"/>
    <w:rsid w:val="00325EF2"/>
    <w:rPr>
      <w:rFonts w:ascii="Sylfaen" w:hAnsi="Sylfaen" w:cs="Sylfae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2017-01-11T07:51:00Z</dcterms:created>
  <dcterms:modified xsi:type="dcterms:W3CDTF">2017-01-11T08:17:00Z</dcterms:modified>
</cp:coreProperties>
</file>