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42" w:rsidRDefault="00711742" w:rsidP="007117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ДОУ</w:t>
      </w:r>
    </w:p>
    <w:p w:rsidR="00FE712B" w:rsidRPr="00D43380" w:rsidRDefault="00FE712B" w:rsidP="00FE71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3380">
        <w:rPr>
          <w:rFonts w:ascii="Times New Roman" w:hAnsi="Times New Roman" w:cs="Times New Roman"/>
          <w:b/>
          <w:sz w:val="28"/>
          <w:szCs w:val="28"/>
        </w:rPr>
        <w:t>Центр книги в развивающей предметно-пространственной среде группы</w:t>
      </w:r>
    </w:p>
    <w:p w:rsidR="00FE712B" w:rsidRPr="00D43380" w:rsidRDefault="00FE712B" w:rsidP="00FE712B">
      <w:pPr>
        <w:spacing w:line="360" w:lineRule="auto"/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D4338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Авилова Наталья Николаевна, воспитатель                                                                                        </w:t>
      </w:r>
    </w:p>
    <w:p w:rsidR="00FE712B" w:rsidRPr="00D43380" w:rsidRDefault="00FE712B" w:rsidP="00FE712B">
      <w:pPr>
        <w:pStyle w:val="c16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D43380">
        <w:rPr>
          <w:rStyle w:val="c7"/>
          <w:i/>
          <w:iCs/>
          <w:color w:val="000000"/>
          <w:sz w:val="28"/>
          <w:szCs w:val="28"/>
        </w:rPr>
        <w:t xml:space="preserve"> «Воспитание традиций чтения –</w:t>
      </w:r>
    </w:p>
    <w:p w:rsidR="00FE712B" w:rsidRPr="00D43380" w:rsidRDefault="00FE712B" w:rsidP="00FE712B">
      <w:pPr>
        <w:pStyle w:val="c16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D43380">
        <w:rPr>
          <w:rStyle w:val="c7"/>
          <w:i/>
          <w:iCs/>
          <w:color w:val="000000"/>
          <w:sz w:val="28"/>
          <w:szCs w:val="28"/>
        </w:rPr>
        <w:t>это то, чем славилась наша страна.</w:t>
      </w:r>
    </w:p>
    <w:p w:rsidR="00FE712B" w:rsidRPr="00D43380" w:rsidRDefault="00FE712B" w:rsidP="00FE712B">
      <w:pPr>
        <w:pStyle w:val="c16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D43380">
        <w:rPr>
          <w:rStyle w:val="c7"/>
          <w:i/>
          <w:iCs/>
          <w:color w:val="000000"/>
          <w:sz w:val="28"/>
          <w:szCs w:val="28"/>
        </w:rPr>
        <w:t>Очень важно с детства воспитывать навыки чтения книг»...</w:t>
      </w:r>
    </w:p>
    <w:p w:rsidR="00FE712B" w:rsidRPr="00D43380" w:rsidRDefault="00FE712B" w:rsidP="00FE712B">
      <w:pPr>
        <w:pStyle w:val="c16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D43380">
        <w:rPr>
          <w:rStyle w:val="c7"/>
          <w:i/>
          <w:iCs/>
          <w:color w:val="000000"/>
          <w:sz w:val="28"/>
          <w:szCs w:val="28"/>
        </w:rPr>
        <w:t>Д. А.Медведев</w:t>
      </w:r>
    </w:p>
    <w:p w:rsidR="00FE712B" w:rsidRPr="00D43380" w:rsidRDefault="00FE712B" w:rsidP="00FE71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как период в человеческой жизни играет важную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приоритеты определяют жизненный путь поколений, воздействуют на развитие и состояние всей цивилизации.</w:t>
      </w:r>
    </w:p>
    <w:p w:rsidR="00FE712B" w:rsidRPr="00D43380" w:rsidRDefault="00FE712B" w:rsidP="00FE71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школьников и подростков; резко сокращена доля чтения в структуре свободного времени детей.</w:t>
      </w:r>
    </w:p>
    <w:p w:rsidR="00FE712B" w:rsidRPr="00D43380" w:rsidRDefault="00FE712B" w:rsidP="00FE712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актуальность решения этой проблемы очевидна. Чтобы воспитывать читателя в ребенке, взрослые (педагоги и родители) должны сами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 </w:t>
      </w:r>
      <w:r w:rsidRPr="00D4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для приобщения детей к чтению художественной литературы в каждой группе любого детского сада имеется книжный уголок или Центр книги.</w:t>
      </w:r>
    </w:p>
    <w:p w:rsidR="00FE712B" w:rsidRPr="00D43380" w:rsidRDefault="00FE712B" w:rsidP="00FE712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книги – необходимый элемент</w:t>
      </w:r>
      <w:r w:rsidRPr="00D4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380">
        <w:rPr>
          <w:rFonts w:ascii="Times New Roman" w:hAnsi="Times New Roman" w:cs="Times New Roman"/>
          <w:sz w:val="28"/>
          <w:szCs w:val="28"/>
        </w:rPr>
        <w:t>в развивающей предметно-пространственной среде</w:t>
      </w: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играет существенную роль в формировании у дошкольников интереса и любви к художественной литературе. Его наличие </w:t>
      </w: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в каждой возрастной группе, а содержание зависит от возраста детей. В этом центре ребенок должен иметь возможность самостоятельно, по своему вкусу выбрать книгу и спокойно рассмотреть ее. Ребенок должен иметь возможность внимательно и сосредоточенно рассмотреть иллюстрации, вспомнить содержание, многократно вернуться к эпизодам произведения.</w:t>
      </w:r>
    </w:p>
    <w:p w:rsidR="00FE712B" w:rsidRPr="00D43380" w:rsidRDefault="00FE712B" w:rsidP="00FE712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внимательно рассматривая иллюстрации, ребенок приобщается к изобразительному искусству, учится видеть и понимать графические способы передачи литературного содержания. Иллюстрированная книга – это первый художественный музей, где он впервые знакомится с творчеством замечательных художников – И. </w:t>
      </w:r>
      <w:proofErr w:type="spellStart"/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Билибина</w:t>
      </w:r>
      <w:proofErr w:type="spellEnd"/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Васнецова, В. Лебедева, В. Конашевича, Е. </w:t>
      </w:r>
      <w:proofErr w:type="spellStart"/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многих других.</w:t>
      </w:r>
    </w:p>
    <w:p w:rsidR="00FE712B" w:rsidRPr="00D43380" w:rsidRDefault="00FE712B" w:rsidP="00FE71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43380">
        <w:rPr>
          <w:b/>
          <w:bCs/>
          <w:color w:val="000000"/>
          <w:sz w:val="28"/>
          <w:szCs w:val="28"/>
        </w:rPr>
        <w:t>Функциональное назначение «Центра книги»</w:t>
      </w:r>
    </w:p>
    <w:p w:rsidR="00FE712B" w:rsidRPr="00D43380" w:rsidRDefault="00FE712B" w:rsidP="00FE71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3380">
        <w:rPr>
          <w:color w:val="000000"/>
          <w:sz w:val="28"/>
          <w:szCs w:val="28"/>
        </w:rPr>
        <w:t xml:space="preserve">Ведущая (приоритетная, основная) образовательная область программы, реализуемая в различных видах деятельности в «Центре книги»: «Речевое развитие». </w:t>
      </w:r>
      <w:r w:rsidRPr="00D43380">
        <w:rPr>
          <w:sz w:val="28"/>
          <w:szCs w:val="28"/>
        </w:rPr>
        <w:t xml:space="preserve">В Центре книги </w:t>
      </w:r>
      <w:proofErr w:type="gramStart"/>
      <w:r w:rsidRPr="00D43380">
        <w:rPr>
          <w:sz w:val="28"/>
          <w:szCs w:val="28"/>
        </w:rPr>
        <w:t>проводится</w:t>
      </w:r>
      <w:proofErr w:type="gramEnd"/>
      <w:r w:rsidRPr="00D43380">
        <w:rPr>
          <w:sz w:val="28"/>
          <w:szCs w:val="28"/>
        </w:rPr>
        <w:t xml:space="preserve"> прежде всего индивидуальная работа с детьми по всем направлениям развития речи. Она планируется во второй половине дня.</w:t>
      </w:r>
    </w:p>
    <w:p w:rsidR="00FE712B" w:rsidRPr="00D43380" w:rsidRDefault="00FE712B" w:rsidP="00FE71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80">
        <w:rPr>
          <w:rFonts w:ascii="Times New Roman" w:hAnsi="Times New Roman" w:cs="Times New Roman"/>
          <w:color w:val="000000"/>
          <w:sz w:val="28"/>
          <w:szCs w:val="28"/>
        </w:rPr>
        <w:t>Интегрируемые образовательные области программы, реализуемые в различных видах деятельности в «Центре книги»: «Художественно - эстетическое развитие», «Социально – коммуникативное развитие», «Познавательное развитие».</w:t>
      </w:r>
    </w:p>
    <w:p w:rsidR="00FE712B" w:rsidRPr="00D43380" w:rsidRDefault="00FE712B" w:rsidP="00FE71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требования к организации Центра</w:t>
      </w:r>
      <w:r w:rsidRPr="00D433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книги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книги» должен располагаться так, чтобы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мог рукой дотянуться и взять понравившуюся ему книгу.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книги» располагают вдали от мест игр детей, поскольку шумные игры могут отвлечь ребенка от сосредоточенного общения с книгой.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должен быть безопасным, удобным, уютным, привлекательным, располагать к неторопливому сосредоточенному общению с книгой.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продумать правильное освещение: естественное (вблизи окна) и электрическое (наличие безопасного настенного бра) для вечернего времени. 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«Центр книги» может быть оформлен в виде книжной полочки, открытой витрины, также для этой цели должен быть специально выделен стол и стулья или кресла к нему.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должен быть не парадным, а рабочим.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помещаемые в литературном центре, должны быть привлекательными, эстетичными, аккуратно подклеены.</w:t>
      </w:r>
    </w:p>
    <w:p w:rsidR="00FE712B" w:rsidRPr="00D43380" w:rsidRDefault="00FE712B" w:rsidP="00FE712B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и педагогическая работа, организуемая в «Центре книги», должны соответствовать возрастным особенностям и потребностям детей.</w:t>
      </w:r>
    </w:p>
    <w:p w:rsidR="00FE712B" w:rsidRPr="00D43380" w:rsidRDefault="00FE712B" w:rsidP="00FE71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Центре книги устраивают тематические выставки книг.</w:t>
      </w:r>
      <w:r w:rsidRPr="00D433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43380">
        <w:rPr>
          <w:rFonts w:ascii="Times New Roman" w:hAnsi="Times New Roman" w:cs="Times New Roman"/>
          <w:sz w:val="28"/>
          <w:szCs w:val="28"/>
        </w:rPr>
        <w:t>Они оформляются по двум направле</w:t>
      </w:r>
      <w:r>
        <w:rPr>
          <w:rFonts w:ascii="Times New Roman" w:hAnsi="Times New Roman" w:cs="Times New Roman"/>
          <w:sz w:val="28"/>
          <w:szCs w:val="28"/>
        </w:rPr>
        <w:t xml:space="preserve">ниям: памятные даты страны и </w:t>
      </w:r>
      <w:r w:rsidRPr="00D43380">
        <w:rPr>
          <w:rFonts w:ascii="Times New Roman" w:hAnsi="Times New Roman" w:cs="Times New Roman"/>
          <w:sz w:val="28"/>
          <w:szCs w:val="28"/>
        </w:rPr>
        <w:t>юбилеи или дни рождения писателей.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80">
        <w:rPr>
          <w:rFonts w:ascii="Times New Roman" w:hAnsi="Times New Roman" w:cs="Times New Roman"/>
          <w:color w:val="000000"/>
          <w:sz w:val="28"/>
          <w:szCs w:val="28"/>
        </w:rPr>
        <w:t>В оформлении центра книги каждый воспитатель должен проявить индивидуальный вкус и творчество, чтобы привлечь ребенка к общению с книгой. Всем воспитателям хочу пожелать успехов и подарить памятки.</w:t>
      </w:r>
    </w:p>
    <w:p w:rsidR="00FE712B" w:rsidRPr="00D43380" w:rsidRDefault="00FE712B" w:rsidP="00FE712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38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Список литературы</w:t>
      </w:r>
      <w:r w:rsidRPr="00D433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FE712B" w:rsidRPr="00D43380" w:rsidRDefault="00FE712B" w:rsidP="00FE712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80">
        <w:rPr>
          <w:rFonts w:ascii="Times New Roman" w:hAnsi="Times New Roman" w:cs="Times New Roman"/>
          <w:sz w:val="28"/>
          <w:szCs w:val="28"/>
          <w:shd w:val="clear" w:color="auto" w:fill="FFFFFF"/>
        </w:rPr>
        <w:t>Гончарова</w:t>
      </w:r>
      <w:proofErr w:type="gramStart"/>
      <w:r w:rsidRPr="00D4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4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Ранние этапы приобщения детей к чтению // Воспитание школьников. - 2005. - № 12. - С. 45-56. </w:t>
      </w:r>
    </w:p>
    <w:p w:rsidR="00FE712B" w:rsidRPr="00D43380" w:rsidRDefault="00FE712B" w:rsidP="00FE712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43380">
        <w:rPr>
          <w:rFonts w:ascii="Times New Roman" w:hAnsi="Times New Roman" w:cs="Times New Roman"/>
          <w:sz w:val="28"/>
          <w:szCs w:val="28"/>
          <w:shd w:val="clear" w:color="auto" w:fill="FFFFFF"/>
        </w:rPr>
        <w:t>Гриценко</w:t>
      </w:r>
      <w:proofErr w:type="spellEnd"/>
      <w:r w:rsidRPr="00D4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3. Ребенок и книга// Дошкольное воспитание. - 2000. - N 3. - С. 49-52. Детское чтение. - М.: Дрофа-плюс, 2004. - 79 </w:t>
      </w:r>
      <w:proofErr w:type="gramStart"/>
      <w:r w:rsidRPr="00D4338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47A7" w:rsidRDefault="006F47A7"/>
    <w:sectPr w:rsidR="006F47A7" w:rsidSect="006F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60C"/>
    <w:multiLevelType w:val="multilevel"/>
    <w:tmpl w:val="03B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E712B"/>
    <w:rsid w:val="004A13AD"/>
    <w:rsid w:val="004A3E0C"/>
    <w:rsid w:val="005005C8"/>
    <w:rsid w:val="006F47A7"/>
    <w:rsid w:val="00711742"/>
    <w:rsid w:val="009D731B"/>
    <w:rsid w:val="00F14163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712B"/>
  </w:style>
  <w:style w:type="paragraph" w:styleId="a3">
    <w:name w:val="Normal (Web)"/>
    <w:basedOn w:val="a"/>
    <w:uiPriority w:val="99"/>
    <w:unhideWhenUsed/>
    <w:rsid w:val="00F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2019-07-28T15:19:00Z</dcterms:created>
  <dcterms:modified xsi:type="dcterms:W3CDTF">2019-08-13T14:37:00Z</dcterms:modified>
</cp:coreProperties>
</file>